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1c9511773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db836f845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Kolympithra,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3f1a5400c46ad" /><Relationship Type="http://schemas.openxmlformats.org/officeDocument/2006/relationships/numbering" Target="/word/numbering.xml" Id="Rc568ecc8fd7c45fe" /><Relationship Type="http://schemas.openxmlformats.org/officeDocument/2006/relationships/settings" Target="/word/settings.xml" Id="R3ed95f46574847e1" /><Relationship Type="http://schemas.openxmlformats.org/officeDocument/2006/relationships/image" Target="/word/media/19177072-8125-4ab7-993c-48010d5d1de8.png" Id="R04bdb836f8454803" /></Relationships>
</file>