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ec403eb0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b009e26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Komianata,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f9821e6ba4090" /><Relationship Type="http://schemas.openxmlformats.org/officeDocument/2006/relationships/numbering" Target="/word/numbering.xml" Id="Rf9aff36f41ea4a75" /><Relationship Type="http://schemas.openxmlformats.org/officeDocument/2006/relationships/settings" Target="/word/settings.xml" Id="Rf33e152d220c480d" /><Relationship Type="http://schemas.openxmlformats.org/officeDocument/2006/relationships/image" Target="/word/media/3868edb1-6efe-475b-a257-66547df84e98.png" Id="R4f0db009e260476b" /></Relationships>
</file>