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6d7f23563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abfc247f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377e5dd93426c" /><Relationship Type="http://schemas.openxmlformats.org/officeDocument/2006/relationships/numbering" Target="/word/numbering.xml" Id="Ra71f957fdfe241d9" /><Relationship Type="http://schemas.openxmlformats.org/officeDocument/2006/relationships/settings" Target="/word/settings.xml" Id="Rc0067ecff45d4de5" /><Relationship Type="http://schemas.openxmlformats.org/officeDocument/2006/relationships/image" Target="/word/media/598959f4-5800-43f8-9fba-23d091e3c9ba.png" Id="R4a2aabfc247f4a1d" /></Relationships>
</file>