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f6822b184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9c72ed0ac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Koskina,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4e7c6b3b9465a" /><Relationship Type="http://schemas.openxmlformats.org/officeDocument/2006/relationships/numbering" Target="/word/numbering.xml" Id="R5f77ae83c4994caa" /><Relationship Type="http://schemas.openxmlformats.org/officeDocument/2006/relationships/settings" Target="/word/settings.xml" Id="R18e1064773744a45" /><Relationship Type="http://schemas.openxmlformats.org/officeDocument/2006/relationships/image" Target="/word/media/e929861c-a6ea-45bb-8026-6c067a5bdedb.png" Id="R7929c72ed0ac4403" /></Relationships>
</file>