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379db49ba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99751e78a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Koumpouriana,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7f03d99944cbe" /><Relationship Type="http://schemas.openxmlformats.org/officeDocument/2006/relationships/numbering" Target="/word/numbering.xml" Id="R12429e80435c4c03" /><Relationship Type="http://schemas.openxmlformats.org/officeDocument/2006/relationships/settings" Target="/word/settings.xml" Id="Rbe8dd77e023640a9" /><Relationship Type="http://schemas.openxmlformats.org/officeDocument/2006/relationships/image" Target="/word/media/7e2e0915-4260-48ad-bab6-51379a75c0d5.png" Id="R4ba99751e78a4ee9" /></Relationships>
</file>