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c53c50f69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aa1cf1c95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Kouplaioi,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5f2df215b4439" /><Relationship Type="http://schemas.openxmlformats.org/officeDocument/2006/relationships/numbering" Target="/word/numbering.xml" Id="R3cacbe344d71478a" /><Relationship Type="http://schemas.openxmlformats.org/officeDocument/2006/relationships/settings" Target="/word/settings.xml" Id="R17bd0b7e2d2145cd" /><Relationship Type="http://schemas.openxmlformats.org/officeDocument/2006/relationships/image" Target="/word/media/44461f31-f762-4f72-a959-90b9b1fbe0b1.png" Id="Rd7faa1cf1c954cfb" /></Relationships>
</file>