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3f5fdbf8b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b48ebf408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Kourtakion,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79cf95b2b45c9" /><Relationship Type="http://schemas.openxmlformats.org/officeDocument/2006/relationships/numbering" Target="/word/numbering.xml" Id="R264b479ba7614323" /><Relationship Type="http://schemas.openxmlformats.org/officeDocument/2006/relationships/settings" Target="/word/settings.xml" Id="R226d0f1cb63d45af" /><Relationship Type="http://schemas.openxmlformats.org/officeDocument/2006/relationships/image" Target="/word/media/679a76db-ab14-4a02-985d-fa0b27c29837.png" Id="R3a4b48ebf4084ed8" /></Relationships>
</file>