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7d9a39231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fef01ccc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Koustesa,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e2e2dbbf44c0d" /><Relationship Type="http://schemas.openxmlformats.org/officeDocument/2006/relationships/numbering" Target="/word/numbering.xml" Id="R9b0dc4c490d14afc" /><Relationship Type="http://schemas.openxmlformats.org/officeDocument/2006/relationships/settings" Target="/word/settings.xml" Id="Rd517154ea6e5480c" /><Relationship Type="http://schemas.openxmlformats.org/officeDocument/2006/relationships/image" Target="/word/media/213c80de-a813-44b4-ac5b-60dbd7ae35fc.png" Id="Rf001fef01ccc4170" /></Relationships>
</file>