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4acd8b59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abf249994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Ladhario,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37374324e4426" /><Relationship Type="http://schemas.openxmlformats.org/officeDocument/2006/relationships/numbering" Target="/word/numbering.xml" Id="R0e21d747445c4fdd" /><Relationship Type="http://schemas.openxmlformats.org/officeDocument/2006/relationships/settings" Target="/word/settings.xml" Id="R38b59e02533c4c26" /><Relationship Type="http://schemas.openxmlformats.org/officeDocument/2006/relationships/image" Target="/word/media/fe15d794-0e29-45c2-805e-f3526bf5d5b9.png" Id="R3aaabf2499944518" /></Relationships>
</file>