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2295eb056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da183f43c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7d2ce91d14927" /><Relationship Type="http://schemas.openxmlformats.org/officeDocument/2006/relationships/numbering" Target="/word/numbering.xml" Id="R3aaea62d30ab43a6" /><Relationship Type="http://schemas.openxmlformats.org/officeDocument/2006/relationships/settings" Target="/word/settings.xml" Id="R99fbee8ecc864305" /><Relationship Type="http://schemas.openxmlformats.org/officeDocument/2006/relationships/image" Target="/word/media/394a4a21-99b8-46a4-a680-8a38ac5df3b7.png" Id="R76dda183f43c4ea5" /></Relationships>
</file>