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9ac271d0f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709b7c853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Lakkomandaiika,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f0db65f2f4148" /><Relationship Type="http://schemas.openxmlformats.org/officeDocument/2006/relationships/numbering" Target="/word/numbering.xml" Id="Rea430c4508f544e9" /><Relationship Type="http://schemas.openxmlformats.org/officeDocument/2006/relationships/settings" Target="/word/settings.xml" Id="R1776986af61d4ef4" /><Relationship Type="http://schemas.openxmlformats.org/officeDocument/2006/relationships/image" Target="/word/media/8c760df8-415b-47fd-8170-31e6466d74f5.png" Id="R391709b7c85348e6" /></Relationships>
</file>