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cb760a63f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cc5a79728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236f00546413f" /><Relationship Type="http://schemas.openxmlformats.org/officeDocument/2006/relationships/numbering" Target="/word/numbering.xml" Id="R584a9a59090c411a" /><Relationship Type="http://schemas.openxmlformats.org/officeDocument/2006/relationships/settings" Target="/word/settings.xml" Id="R11ff2ba912b14814" /><Relationship Type="http://schemas.openxmlformats.org/officeDocument/2006/relationships/image" Target="/word/media/11fea578-3904-454f-8198-2d228c08f6af.png" Id="Racdcc5a797284a50" /></Relationships>
</file>