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364b4b5a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142aa4e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f57db63f40eb" /><Relationship Type="http://schemas.openxmlformats.org/officeDocument/2006/relationships/numbering" Target="/word/numbering.xml" Id="R1254221ebaec423e" /><Relationship Type="http://schemas.openxmlformats.org/officeDocument/2006/relationships/settings" Target="/word/settings.xml" Id="R60f18a6ad2e7471b" /><Relationship Type="http://schemas.openxmlformats.org/officeDocument/2006/relationships/image" Target="/word/media/c287ffaf-e60b-45d4-8f03-82058c4a2916.png" Id="Rb80b142aa4e24d65" /></Relationships>
</file>