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3b37e0ee5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e5b839794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Lindariana,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42c1becb74810" /><Relationship Type="http://schemas.openxmlformats.org/officeDocument/2006/relationships/numbering" Target="/word/numbering.xml" Id="R3784db6179d04c9c" /><Relationship Type="http://schemas.openxmlformats.org/officeDocument/2006/relationships/settings" Target="/word/settings.xml" Id="R3b6f3f4347bf4859" /><Relationship Type="http://schemas.openxmlformats.org/officeDocument/2006/relationships/image" Target="/word/media/2403af1b-4f73-4b7c-8a0a-69d171830702.png" Id="R552e5b8397944923" /></Relationships>
</file>