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57934b931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a864e6794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Litesion,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cb21c687e4ce7" /><Relationship Type="http://schemas.openxmlformats.org/officeDocument/2006/relationships/numbering" Target="/word/numbering.xml" Id="R89b77093598a4bfc" /><Relationship Type="http://schemas.openxmlformats.org/officeDocument/2006/relationships/settings" Target="/word/settings.xml" Id="R2fe8b833a15042ed" /><Relationship Type="http://schemas.openxmlformats.org/officeDocument/2006/relationships/image" Target="/word/media/d99f9995-cc0d-423b-83d5-bbaa38a691f8.png" Id="R3a8a864e679444e9" /></Relationships>
</file>