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d89768cb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9c98d6cf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777e9a3e4214" /><Relationship Type="http://schemas.openxmlformats.org/officeDocument/2006/relationships/numbering" Target="/word/numbering.xml" Id="R33da3d97bf9c474b" /><Relationship Type="http://schemas.openxmlformats.org/officeDocument/2006/relationships/settings" Target="/word/settings.xml" Id="Rba4b2afb05ca468d" /><Relationship Type="http://schemas.openxmlformats.org/officeDocument/2006/relationships/image" Target="/word/media/0337fb0d-d417-4c6a-93cd-c513cbe942f1.png" Id="Ra5e19c98d6cf4bf1" /></Relationships>
</file>