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aea5030b9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1474a33f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1f1ee988e453c" /><Relationship Type="http://schemas.openxmlformats.org/officeDocument/2006/relationships/numbering" Target="/word/numbering.xml" Id="Rb3444e46599f4008" /><Relationship Type="http://schemas.openxmlformats.org/officeDocument/2006/relationships/settings" Target="/word/settings.xml" Id="Rde5341df052e4418" /><Relationship Type="http://schemas.openxmlformats.org/officeDocument/2006/relationships/image" Target="/word/media/c7e3d3a9-609c-4e47-b3a6-dd1b8acd0af7.png" Id="R3e1e1474a33f4643" /></Relationships>
</file>