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31ecf91b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4396f8689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Loutra Killinis,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0d826bd8d466f" /><Relationship Type="http://schemas.openxmlformats.org/officeDocument/2006/relationships/numbering" Target="/word/numbering.xml" Id="R88a8e08f03694c35" /><Relationship Type="http://schemas.openxmlformats.org/officeDocument/2006/relationships/settings" Target="/word/settings.xml" Id="R4b2384680c9d46d0" /><Relationship Type="http://schemas.openxmlformats.org/officeDocument/2006/relationships/image" Target="/word/media/8f6f7766-8c9b-4904-bdec-387f246c07fe.png" Id="R9a24396f86894ec2" /></Relationships>
</file>