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e004c7b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5e3f5483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3500e1aa24232" /><Relationship Type="http://schemas.openxmlformats.org/officeDocument/2006/relationships/numbering" Target="/word/numbering.xml" Id="Rc278f4a8f9674f6a" /><Relationship Type="http://schemas.openxmlformats.org/officeDocument/2006/relationships/settings" Target="/word/settings.xml" Id="R6d80b7a2fe084909" /><Relationship Type="http://schemas.openxmlformats.org/officeDocument/2006/relationships/image" Target="/word/media/c0268f6b-a70d-4554-9da4-1b54369e7dd7.png" Id="Rbfe85e3f54834ed1" /></Relationships>
</file>