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7e2951268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f1b653fd7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Makrys Toichos,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3bcd54b35485b" /><Relationship Type="http://schemas.openxmlformats.org/officeDocument/2006/relationships/numbering" Target="/word/numbering.xml" Id="R0527fae3c546419e" /><Relationship Type="http://schemas.openxmlformats.org/officeDocument/2006/relationships/settings" Target="/word/settings.xml" Id="R7204860416164230" /><Relationship Type="http://schemas.openxmlformats.org/officeDocument/2006/relationships/image" Target="/word/media/8a8e16d2-8cb0-4698-b13c-08f19e21d6f0.png" Id="Re93f1b653fd7438f" /></Relationships>
</file>