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bf9c70f4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e3840f7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339266bfa4493" /><Relationship Type="http://schemas.openxmlformats.org/officeDocument/2006/relationships/numbering" Target="/word/numbering.xml" Id="R87c104ed18a343fe" /><Relationship Type="http://schemas.openxmlformats.org/officeDocument/2006/relationships/settings" Target="/word/settings.xml" Id="R3dae9e99ab504e6d" /><Relationship Type="http://schemas.openxmlformats.org/officeDocument/2006/relationships/image" Target="/word/media/bc630054-98cf-4bd8-b445-201be259e5c1.png" Id="R292fe3840f7c4921" /></Relationships>
</file>