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88c39fd2c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69aea5a4de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Manitokhorion,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4b0c874c24bef" /><Relationship Type="http://schemas.openxmlformats.org/officeDocument/2006/relationships/numbering" Target="/word/numbering.xml" Id="R1eee5b1215514fb2" /><Relationship Type="http://schemas.openxmlformats.org/officeDocument/2006/relationships/settings" Target="/word/settings.xml" Id="R53f3a806f4cd4d25" /><Relationship Type="http://schemas.openxmlformats.org/officeDocument/2006/relationships/image" Target="/word/media/a37c4491-c66c-4490-bc19-7ee4c106d6f9.png" Id="R7e69aea5a4de452c" /></Relationships>
</file>