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f738c30a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758bb8d9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Manoliopoulo,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c63e16174383" /><Relationship Type="http://schemas.openxmlformats.org/officeDocument/2006/relationships/numbering" Target="/word/numbering.xml" Id="Raf68edafbdaa4c4e" /><Relationship Type="http://schemas.openxmlformats.org/officeDocument/2006/relationships/settings" Target="/word/settings.xml" Id="Rf929d43b6b3c4f06" /><Relationship Type="http://schemas.openxmlformats.org/officeDocument/2006/relationships/image" Target="/word/media/1eccfdfd-3249-4a7d-9326-e18cb7442029.png" Id="R1d4758bb8d934c4b" /></Relationships>
</file>