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512676dfe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566cccc02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Manthirea,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ccabdd0094b39" /><Relationship Type="http://schemas.openxmlformats.org/officeDocument/2006/relationships/numbering" Target="/word/numbering.xml" Id="Ra53eba1694ea45c5" /><Relationship Type="http://schemas.openxmlformats.org/officeDocument/2006/relationships/settings" Target="/word/settings.xml" Id="Rb7b2ee32d3fb4f3d" /><Relationship Type="http://schemas.openxmlformats.org/officeDocument/2006/relationships/image" Target="/word/media/699c21a5-e8a3-44a0-abcc-98452467223a.png" Id="R63b566cccc02430a" /></Relationships>
</file>