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50c633808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012fe7df0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Maskholourion,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eb1291f4d45f1" /><Relationship Type="http://schemas.openxmlformats.org/officeDocument/2006/relationships/numbering" Target="/word/numbering.xml" Id="R6a4cc668f7b24917" /><Relationship Type="http://schemas.openxmlformats.org/officeDocument/2006/relationships/settings" Target="/word/settings.xml" Id="R17202955bf924da8" /><Relationship Type="http://schemas.openxmlformats.org/officeDocument/2006/relationships/image" Target="/word/media/f27c2872-9f51-4cbf-97a6-efab2f5612c4.png" Id="Rbd7012fe7df04ee9" /></Relationships>
</file>