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bb8f9ea70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c8e97d6b1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Mavros Kolympos,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e7b39b12a4e87" /><Relationship Type="http://schemas.openxmlformats.org/officeDocument/2006/relationships/numbering" Target="/word/numbering.xml" Id="R06ea2ba0046b4d34" /><Relationship Type="http://schemas.openxmlformats.org/officeDocument/2006/relationships/settings" Target="/word/settings.xml" Id="R6d0e269f0f744d13" /><Relationship Type="http://schemas.openxmlformats.org/officeDocument/2006/relationships/image" Target="/word/media/336d4b0b-08df-4f23-aa61-90c66163d6ca.png" Id="Rb4bc8e97d6b14551" /></Relationships>
</file>