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2e606b4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beb8112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Melivoia,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20c79f194901" /><Relationship Type="http://schemas.openxmlformats.org/officeDocument/2006/relationships/numbering" Target="/word/numbering.xml" Id="R16292b42eb8342e2" /><Relationship Type="http://schemas.openxmlformats.org/officeDocument/2006/relationships/settings" Target="/word/settings.xml" Id="R93c58f35329d4aee" /><Relationship Type="http://schemas.openxmlformats.org/officeDocument/2006/relationships/image" Target="/word/media/3dfb48cf-c992-4aaf-be24-a72bbab15526.png" Id="Rb795beb8112c4ec9" /></Relationships>
</file>