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10e6bf5d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1baa6f752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Mesokomo,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1f31b6d94917" /><Relationship Type="http://schemas.openxmlformats.org/officeDocument/2006/relationships/numbering" Target="/word/numbering.xml" Id="R63c8d1450ffc44eb" /><Relationship Type="http://schemas.openxmlformats.org/officeDocument/2006/relationships/settings" Target="/word/settings.xml" Id="R0569ad04b0cd4c68" /><Relationship Type="http://schemas.openxmlformats.org/officeDocument/2006/relationships/image" Target="/word/media/e9b9718b-592b-44eb-b42a-7ac4e5e5c286.png" Id="R4201baa6f7524271" /></Relationships>
</file>