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2ffd55193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e06be7ef9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Mikron Dasos,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fcba5c09544e6" /><Relationship Type="http://schemas.openxmlformats.org/officeDocument/2006/relationships/numbering" Target="/word/numbering.xml" Id="Red70c190637440e5" /><Relationship Type="http://schemas.openxmlformats.org/officeDocument/2006/relationships/settings" Target="/word/settings.xml" Id="Rbb8aaadc355d4300" /><Relationship Type="http://schemas.openxmlformats.org/officeDocument/2006/relationships/image" Target="/word/media/422d7506-1642-467a-acb3-fe55e8163b00.png" Id="Re27e06be7ef94d7e" /></Relationships>
</file>