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2efcb976f746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4860d5ec6a45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Mirthios,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122ef3d8c04f4d" /><Relationship Type="http://schemas.openxmlformats.org/officeDocument/2006/relationships/numbering" Target="/word/numbering.xml" Id="Rad7b27ce15a44165" /><Relationship Type="http://schemas.openxmlformats.org/officeDocument/2006/relationships/settings" Target="/word/settings.xml" Id="R68ba9178c7704423" /><Relationship Type="http://schemas.openxmlformats.org/officeDocument/2006/relationships/image" Target="/word/media/985e1db6-8b33-4f09-8068-7599028e684e.png" Id="R314860d5ec6a4575" /></Relationships>
</file>