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983b786c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e3c3da75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Monokklisia,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850973ed0431f" /><Relationship Type="http://schemas.openxmlformats.org/officeDocument/2006/relationships/numbering" Target="/word/numbering.xml" Id="Rdf380f68f5b94425" /><Relationship Type="http://schemas.openxmlformats.org/officeDocument/2006/relationships/settings" Target="/word/settings.xml" Id="R808c8180daa44a63" /><Relationship Type="http://schemas.openxmlformats.org/officeDocument/2006/relationships/image" Target="/word/media/7c6b048f-ef1e-42ad-8d74-b8bdeac5ef3a.png" Id="R5ebde3c3da754c50" /></Relationships>
</file>