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5fb284b7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d6dd8c272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Moskhokaria,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593bfbb9941b2" /><Relationship Type="http://schemas.openxmlformats.org/officeDocument/2006/relationships/numbering" Target="/word/numbering.xml" Id="Rf091545d51684a61" /><Relationship Type="http://schemas.openxmlformats.org/officeDocument/2006/relationships/settings" Target="/word/settings.xml" Id="R799d9c2877e3492a" /><Relationship Type="http://schemas.openxmlformats.org/officeDocument/2006/relationships/image" Target="/word/media/9e31d70a-b6dd-4e91-bdab-abbb58c45c28.png" Id="R38cd6dd8c272437e" /></Relationships>
</file>