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45c6465fd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f83b54b1e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43cd57a684599" /><Relationship Type="http://schemas.openxmlformats.org/officeDocument/2006/relationships/numbering" Target="/word/numbering.xml" Id="Rc0ffc45ae9464cd6" /><Relationship Type="http://schemas.openxmlformats.org/officeDocument/2006/relationships/settings" Target="/word/settings.xml" Id="Rd5465244a9b84180" /><Relationship Type="http://schemas.openxmlformats.org/officeDocument/2006/relationships/image" Target="/word/media/d59ebbbb-ddf1-4cc7-b1ec-fd5768b6f9f0.png" Id="Rcecf83b54b1e40e3" /></Relationships>
</file>