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a3fc508b5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808f56494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f40203e8f4d9e" /><Relationship Type="http://schemas.openxmlformats.org/officeDocument/2006/relationships/numbering" Target="/word/numbering.xml" Id="Rafbb8ced07824691" /><Relationship Type="http://schemas.openxmlformats.org/officeDocument/2006/relationships/settings" Target="/word/settings.xml" Id="R0fd6a60107e64ecf" /><Relationship Type="http://schemas.openxmlformats.org/officeDocument/2006/relationships/image" Target="/word/media/48fd0614-6fbc-48bf-bb40-c3d79a02d7f4.png" Id="Rc4b808f56494461d" /></Relationships>
</file>