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256dbd7b9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749cccb9f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Myrsinia,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892ee83cb478a" /><Relationship Type="http://schemas.openxmlformats.org/officeDocument/2006/relationships/numbering" Target="/word/numbering.xml" Id="Rc6769bc4cfe441ac" /><Relationship Type="http://schemas.openxmlformats.org/officeDocument/2006/relationships/settings" Target="/word/settings.xml" Id="R8a8a7dc108c84412" /><Relationship Type="http://schemas.openxmlformats.org/officeDocument/2006/relationships/image" Target="/word/media/b96a65f9-201d-48f7-8eb6-0c525c87969c.png" Id="R150749cccb9f4ed9" /></Relationships>
</file>