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35c74885d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48c583c61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 Plagia,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c1dc570c94f9e" /><Relationship Type="http://schemas.openxmlformats.org/officeDocument/2006/relationships/numbering" Target="/word/numbering.xml" Id="Rc7ef965a1be44580" /><Relationship Type="http://schemas.openxmlformats.org/officeDocument/2006/relationships/settings" Target="/word/settings.xml" Id="R1ba17869cec84556" /><Relationship Type="http://schemas.openxmlformats.org/officeDocument/2006/relationships/image" Target="/word/media/bcc4345f-d611-4e32-9f21-9c3b9b863572.png" Id="R28b48c583c61467c" /></Relationships>
</file>