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9dc51a93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a5559215c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Neos Pyrgos,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860230e374624" /><Relationship Type="http://schemas.openxmlformats.org/officeDocument/2006/relationships/numbering" Target="/word/numbering.xml" Id="R2b62d830f3584e0f" /><Relationship Type="http://schemas.openxmlformats.org/officeDocument/2006/relationships/settings" Target="/word/settings.xml" Id="Rbde7888caf8b4965" /><Relationship Type="http://schemas.openxmlformats.org/officeDocument/2006/relationships/image" Target="/word/media/2e5a5649-3278-47e2-bf74-64818bed8aab.png" Id="Re76a5559215c4cac" /></Relationships>
</file>