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c77248ce2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0a04b9be0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20ca40ac54e87" /><Relationship Type="http://schemas.openxmlformats.org/officeDocument/2006/relationships/numbering" Target="/word/numbering.xml" Id="R606823af89b1407c" /><Relationship Type="http://schemas.openxmlformats.org/officeDocument/2006/relationships/settings" Target="/word/settings.xml" Id="R6e28c571e4ae407d" /><Relationship Type="http://schemas.openxmlformats.org/officeDocument/2006/relationships/image" Target="/word/media/d0b1a868-d9f0-46cb-90f5-0b4310b60f2e.png" Id="R8e20a04b9be0495b" /></Relationships>
</file>