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c6c3237ea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6768b9ba6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Nisellion,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8c1387b55427f" /><Relationship Type="http://schemas.openxmlformats.org/officeDocument/2006/relationships/numbering" Target="/word/numbering.xml" Id="R98d417cdefd348bf" /><Relationship Type="http://schemas.openxmlformats.org/officeDocument/2006/relationships/settings" Target="/word/settings.xml" Id="Rffb615dbc65149c1" /><Relationship Type="http://schemas.openxmlformats.org/officeDocument/2006/relationships/image" Target="/word/media/c2e551f3-3e20-4a44-b434-a23c6bed9810.png" Id="R30a6768b9ba6406d" /></Relationships>
</file>