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1904811e4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e80b4c7ae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Ntaratsiana,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5039c15424b8c" /><Relationship Type="http://schemas.openxmlformats.org/officeDocument/2006/relationships/numbering" Target="/word/numbering.xml" Id="R121c11ebb5014b61" /><Relationship Type="http://schemas.openxmlformats.org/officeDocument/2006/relationships/settings" Target="/word/settings.xml" Id="R704802f11a1f4737" /><Relationship Type="http://schemas.openxmlformats.org/officeDocument/2006/relationships/image" Target="/word/media/b87073c5-14c6-482b-b97b-1282b199f663.png" Id="R523e80b4c7ae418a" /></Relationships>
</file>