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a94859bef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a3d5213d3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Opagia,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3f15fb43e4851" /><Relationship Type="http://schemas.openxmlformats.org/officeDocument/2006/relationships/numbering" Target="/word/numbering.xml" Id="Re085924e9aa246ff" /><Relationship Type="http://schemas.openxmlformats.org/officeDocument/2006/relationships/settings" Target="/word/settings.xml" Id="R2a899fa1551046db" /><Relationship Type="http://schemas.openxmlformats.org/officeDocument/2006/relationships/image" Target="/word/media/a0ac4ef3-6c7f-4fda-b7a1-a87d176188c2.png" Id="R9dfa3d5213d34385" /></Relationships>
</file>