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2cd4dbc34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b851ccc77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Ormos Kardianis,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e2ccd9f274d2f" /><Relationship Type="http://schemas.openxmlformats.org/officeDocument/2006/relationships/numbering" Target="/word/numbering.xml" Id="R96179f95f39d46d3" /><Relationship Type="http://schemas.openxmlformats.org/officeDocument/2006/relationships/settings" Target="/word/settings.xml" Id="Rffdb13b160c74ff1" /><Relationship Type="http://schemas.openxmlformats.org/officeDocument/2006/relationships/image" Target="/word/media/1e064d12-e247-4495-a83d-ffcf22590810.png" Id="R41bb851ccc774a90" /></Relationships>
</file>