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7faf1eae6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9bbaf0dbc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Pakhia Ammos,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fb2c8169d489f" /><Relationship Type="http://schemas.openxmlformats.org/officeDocument/2006/relationships/numbering" Target="/word/numbering.xml" Id="R904ddd077d6c4abf" /><Relationship Type="http://schemas.openxmlformats.org/officeDocument/2006/relationships/settings" Target="/word/settings.xml" Id="Rd98238f4ef3e4e7f" /><Relationship Type="http://schemas.openxmlformats.org/officeDocument/2006/relationships/image" Target="/word/media/ac58c5b9-c7a9-489b-accc-ad00930a8c7f.png" Id="Ra799bbaf0dbc4dfe" /></Relationships>
</file>