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217a3c5bc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3b56f3303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Palaia Karyotissa,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6c25b470e46fa" /><Relationship Type="http://schemas.openxmlformats.org/officeDocument/2006/relationships/numbering" Target="/word/numbering.xml" Id="Rb78266f4445a435e" /><Relationship Type="http://schemas.openxmlformats.org/officeDocument/2006/relationships/settings" Target="/word/settings.xml" Id="Rc908853423364591" /><Relationship Type="http://schemas.openxmlformats.org/officeDocument/2006/relationships/image" Target="/word/media/230458a5-0b67-4fc5-8f51-85d71e721d25.png" Id="Rcd13b56f330340ea" /></Relationships>
</file>