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a06498b0a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77c7bd4df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Panagitsa,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a034e9f734ae2" /><Relationship Type="http://schemas.openxmlformats.org/officeDocument/2006/relationships/numbering" Target="/word/numbering.xml" Id="R9f6c4248507e43ae" /><Relationship Type="http://schemas.openxmlformats.org/officeDocument/2006/relationships/settings" Target="/word/settings.xml" Id="Rbd4239456a7b4964" /><Relationship Type="http://schemas.openxmlformats.org/officeDocument/2006/relationships/image" Target="/word/media/921c4681-0b7b-44b0-8ae2-5546d5c35c21.png" Id="Rcb577c7bd4df470f" /></Relationships>
</file>