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92c43a52e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d5bcaf4b3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Papangelaki,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c4dc42943478b" /><Relationship Type="http://schemas.openxmlformats.org/officeDocument/2006/relationships/numbering" Target="/word/numbering.xml" Id="R26ddd72664c94072" /><Relationship Type="http://schemas.openxmlformats.org/officeDocument/2006/relationships/settings" Target="/word/settings.xml" Id="R09811c7ff90540ca" /><Relationship Type="http://schemas.openxmlformats.org/officeDocument/2006/relationships/image" Target="/word/media/d3747462-1e83-4c84-9126-c8b21fe0c0e9.png" Id="R64ad5bcaf4b34678" /></Relationships>
</file>