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fec78530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f5d7911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72b137f241a3" /><Relationship Type="http://schemas.openxmlformats.org/officeDocument/2006/relationships/numbering" Target="/word/numbering.xml" Id="R3356e465e17a4238" /><Relationship Type="http://schemas.openxmlformats.org/officeDocument/2006/relationships/settings" Target="/word/settings.xml" Id="R8506c0b703e14422" /><Relationship Type="http://schemas.openxmlformats.org/officeDocument/2006/relationships/image" Target="/word/media/e114e275-14b9-4b13-9ef8-5abf4ea03f1c.png" Id="R44b1f5d791164d87" /></Relationships>
</file>