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24f12dc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f1af847c4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dfa222fb4f17" /><Relationship Type="http://schemas.openxmlformats.org/officeDocument/2006/relationships/numbering" Target="/word/numbering.xml" Id="R10db892fe2de4629" /><Relationship Type="http://schemas.openxmlformats.org/officeDocument/2006/relationships/settings" Target="/word/settings.xml" Id="R8b0d381bc3d643ba" /><Relationship Type="http://schemas.openxmlformats.org/officeDocument/2006/relationships/image" Target="/word/media/bbaba756-fb5b-4f22-8e59-77c4e25e0858.png" Id="Rdf9f1af847c44a88" /></Relationships>
</file>