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12b5f35d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5b8961ec5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Pelekas,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6305b09c14c03" /><Relationship Type="http://schemas.openxmlformats.org/officeDocument/2006/relationships/numbering" Target="/word/numbering.xml" Id="Rdd9f9d53494848c3" /><Relationship Type="http://schemas.openxmlformats.org/officeDocument/2006/relationships/settings" Target="/word/settings.xml" Id="Rdf244c64e7244356" /><Relationship Type="http://schemas.openxmlformats.org/officeDocument/2006/relationships/image" Target="/word/media/be5a2d27-6316-4c67-872a-84d88a787400.png" Id="R6b35b8961ec5407f" /></Relationships>
</file>