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4105a0091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002eba664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Peristeri, Attica,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92ae463a149bc" /><Relationship Type="http://schemas.openxmlformats.org/officeDocument/2006/relationships/numbering" Target="/word/numbering.xml" Id="Rd66fcc6c260140f0" /><Relationship Type="http://schemas.openxmlformats.org/officeDocument/2006/relationships/settings" Target="/word/settings.xml" Id="R5b439dda615d4e2d" /><Relationship Type="http://schemas.openxmlformats.org/officeDocument/2006/relationships/image" Target="/word/media/fa8358cc-5e08-4bb7-b042-a976a2a5cebe.png" Id="R165002eba664452e" /></Relationships>
</file>